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6B" w:rsidRPr="00FA566B" w:rsidRDefault="00FA566B" w:rsidP="00FA566B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6B" w:rsidRPr="00FA566B" w:rsidRDefault="00FA566B" w:rsidP="00FA566B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6B">
        <w:rPr>
          <w:rFonts w:ascii="Times New Roman" w:hAnsi="Times New Roman" w:cs="Times New Roman"/>
          <w:b/>
          <w:sz w:val="24"/>
          <w:szCs w:val="24"/>
        </w:rPr>
        <w:t>СОБРАНИЕ ДЕПУТАТОВ ПРИЮТНЕНСКОГО</w:t>
      </w:r>
    </w:p>
    <w:p w:rsidR="00FA566B" w:rsidRPr="00FA566B" w:rsidRDefault="00FA566B" w:rsidP="00FA566B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6B">
        <w:rPr>
          <w:rFonts w:ascii="Times New Roman" w:hAnsi="Times New Roman" w:cs="Times New Roman"/>
          <w:b/>
          <w:sz w:val="24"/>
          <w:szCs w:val="24"/>
        </w:rPr>
        <w:t xml:space="preserve"> СЕЛЬСКОГО МУНИЦИПАЛЬНОГО ОБРАЗОВАНИЯ </w:t>
      </w:r>
    </w:p>
    <w:p w:rsidR="00FA566B" w:rsidRPr="00FA566B" w:rsidRDefault="00FA566B" w:rsidP="00FA566B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6B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          </w:t>
      </w:r>
    </w:p>
    <w:p w:rsidR="00FA566B" w:rsidRPr="00FA566B" w:rsidRDefault="00FA566B" w:rsidP="00FA566B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6B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FA566B" w:rsidRPr="00FA566B" w:rsidRDefault="00FA566B" w:rsidP="00FA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6B" w:rsidRPr="00FA566B" w:rsidRDefault="00FA566B" w:rsidP="00FA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6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A566B" w:rsidRPr="00FA566B" w:rsidRDefault="00FA566B" w:rsidP="00FA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6B" w:rsidRPr="00FA566B" w:rsidRDefault="00FA566B" w:rsidP="00FA566B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 xml:space="preserve">24 сентября  2010 года                             </w:t>
      </w:r>
      <w:r w:rsidRPr="00FA566B">
        <w:rPr>
          <w:rFonts w:ascii="Times New Roman" w:hAnsi="Times New Roman" w:cs="Times New Roman"/>
          <w:b/>
          <w:sz w:val="24"/>
          <w:szCs w:val="24"/>
        </w:rPr>
        <w:t>№ 31</w:t>
      </w:r>
      <w:r w:rsidRPr="00FA566B">
        <w:rPr>
          <w:rFonts w:ascii="Times New Roman" w:hAnsi="Times New Roman" w:cs="Times New Roman"/>
          <w:sz w:val="24"/>
          <w:szCs w:val="24"/>
        </w:rPr>
        <w:tab/>
        <w:t xml:space="preserve">                  с. </w:t>
      </w:r>
      <w:proofErr w:type="gramStart"/>
      <w:r w:rsidRPr="00FA566B">
        <w:rPr>
          <w:rFonts w:ascii="Times New Roman" w:hAnsi="Times New Roman" w:cs="Times New Roman"/>
          <w:sz w:val="24"/>
          <w:szCs w:val="24"/>
        </w:rPr>
        <w:t>Приютное</w:t>
      </w:r>
      <w:proofErr w:type="gramEnd"/>
    </w:p>
    <w:p w:rsidR="00FA566B" w:rsidRPr="00FA566B" w:rsidRDefault="00FA566B" w:rsidP="00FA56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66B" w:rsidRPr="00FA566B" w:rsidRDefault="00FA566B" w:rsidP="00FA56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73"/>
        <w:gridCol w:w="174"/>
        <w:gridCol w:w="4248"/>
        <w:gridCol w:w="276"/>
      </w:tblGrid>
      <w:tr w:rsidR="00FA566B" w:rsidRPr="00FA566B" w:rsidTr="00FA566B">
        <w:tc>
          <w:tcPr>
            <w:tcW w:w="4873" w:type="dxa"/>
          </w:tcPr>
          <w:p w:rsidR="00FA566B" w:rsidRPr="00FA566B" w:rsidRDefault="00FA566B" w:rsidP="00FA56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6B">
              <w:rPr>
                <w:rFonts w:ascii="Times New Roman" w:hAnsi="Times New Roman" w:cs="Times New Roman"/>
                <w:sz w:val="24"/>
                <w:szCs w:val="24"/>
              </w:rPr>
              <w:t>«Об уставе Приютненского сельского муниципального образования Республики Калмыкия»</w:t>
            </w:r>
          </w:p>
        </w:tc>
        <w:tc>
          <w:tcPr>
            <w:tcW w:w="4698" w:type="dxa"/>
            <w:gridSpan w:val="3"/>
          </w:tcPr>
          <w:p w:rsidR="00FA566B" w:rsidRPr="00FA566B" w:rsidRDefault="00FA566B" w:rsidP="00FA566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66B" w:rsidRPr="00FA566B" w:rsidTr="00FA566B">
        <w:tblPrEx>
          <w:tblLook w:val="0000"/>
        </w:tblPrEx>
        <w:trPr>
          <w:gridBefore w:val="2"/>
          <w:gridAfter w:val="1"/>
          <w:wBefore w:w="5047" w:type="dxa"/>
          <w:wAfter w:w="276" w:type="dxa"/>
        </w:trPr>
        <w:tc>
          <w:tcPr>
            <w:tcW w:w="4248" w:type="dxa"/>
          </w:tcPr>
          <w:p w:rsidR="00FA566B" w:rsidRPr="00FA566B" w:rsidRDefault="00FA566B" w:rsidP="00FA566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66B" w:rsidRPr="00FA566B" w:rsidRDefault="00FA566B" w:rsidP="00FA5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66B">
        <w:rPr>
          <w:rFonts w:ascii="Times New Roman" w:hAnsi="Times New Roman" w:cs="Times New Roman"/>
          <w:sz w:val="24"/>
          <w:szCs w:val="24"/>
        </w:rPr>
        <w:t>В целях приведения Устава Приютненского сельского 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 –ФЗ «Об общих принципах организации местного самоуправления в Российской Федерации», пунктом 1 части 1 статьи 19 Устава Приютненского сельского муниципального образования Республики</w:t>
      </w:r>
      <w:proofErr w:type="gramEnd"/>
      <w:r w:rsidRPr="00FA566B">
        <w:rPr>
          <w:rFonts w:ascii="Times New Roman" w:hAnsi="Times New Roman" w:cs="Times New Roman"/>
          <w:sz w:val="24"/>
          <w:szCs w:val="24"/>
        </w:rPr>
        <w:t xml:space="preserve"> Калмыкия Собрание депутатов Приютненского  сельского  муниципального образования  Республики Калмыкия</w:t>
      </w:r>
    </w:p>
    <w:p w:rsidR="00FA566B" w:rsidRPr="00FA566B" w:rsidRDefault="00FA566B" w:rsidP="00FA5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6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A566B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FA566B" w:rsidRPr="00FA566B" w:rsidRDefault="00FA566B" w:rsidP="00FA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>1. Принять Устав Приютненского сельского муниципального образования Республики Калмыкия в новой редакции.</w:t>
      </w:r>
    </w:p>
    <w:p w:rsidR="00FA566B" w:rsidRPr="00FA566B" w:rsidRDefault="00FA566B" w:rsidP="00FA566B">
      <w:pPr>
        <w:shd w:val="clear" w:color="auto" w:fill="FFFFFF"/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>2. Главе Приютненского сельского муниципального образования Республики Калмыкия (</w:t>
      </w:r>
      <w:proofErr w:type="spellStart"/>
      <w:r w:rsidRPr="00FA566B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A566B">
        <w:rPr>
          <w:rFonts w:ascii="Times New Roman" w:hAnsi="Times New Roman" w:cs="Times New Roman"/>
          <w:sz w:val="24"/>
          <w:szCs w:val="24"/>
        </w:rPr>
        <w:t>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FA566B" w:rsidRPr="00FA566B" w:rsidRDefault="00FA566B" w:rsidP="00FA5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A566B">
        <w:rPr>
          <w:rFonts w:ascii="Times New Roman" w:hAnsi="Times New Roman" w:cs="Times New Roman"/>
          <w:sz w:val="24"/>
          <w:szCs w:val="24"/>
        </w:rPr>
        <w:t>Устав Приютненского сельского муниципального образования, утвержденный решением Собрания депутатов Приютненского сельского муниципального образования Республики Калмыкия от 27 августа 2001 года № 19, (с изменениями и дополнениями от 29 сентября 2004 года № 10, от 03 июня 2005 года № 13, от 27 ноября 2006 года № 83, от 1 марта 2007 года № 17, от 6 августа 2007 года № 74, от 25 декабря 2007 года</w:t>
      </w:r>
      <w:proofErr w:type="gramEnd"/>
      <w:r w:rsidRPr="00FA566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FA566B">
        <w:rPr>
          <w:rFonts w:ascii="Times New Roman" w:hAnsi="Times New Roman" w:cs="Times New Roman"/>
          <w:sz w:val="24"/>
          <w:szCs w:val="24"/>
        </w:rPr>
        <w:t>103, от 19 марта 2008 года № 12, от 08 декабря 2008 года № 61, от 20 мая 2009 года № 27, от 10 декабря 2009 года № 52, от 31 мая 2010 года №18) признать утратившим силу.</w:t>
      </w:r>
      <w:proofErr w:type="gramEnd"/>
    </w:p>
    <w:p w:rsidR="00FA566B" w:rsidRPr="00FA566B" w:rsidRDefault="00FA566B" w:rsidP="00FA566B">
      <w:pPr>
        <w:shd w:val="clear" w:color="auto" w:fill="FFFFFF"/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>4. Опубликовать (обнародовать) настоящее решение после его государственной регистрации.</w:t>
      </w:r>
    </w:p>
    <w:p w:rsidR="00FA566B" w:rsidRPr="00FA566B" w:rsidRDefault="00FA566B" w:rsidP="00FA566B">
      <w:pPr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>5. Настоящее решение, вступает в силу со дня его официального опубликования (обнародования).</w:t>
      </w:r>
    </w:p>
    <w:p w:rsidR="00FA566B" w:rsidRPr="00FA566B" w:rsidRDefault="00FA566B" w:rsidP="00FA566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A566B" w:rsidRPr="00FA566B" w:rsidRDefault="00FA566B" w:rsidP="00FA566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 xml:space="preserve">Глава Приютненского </w:t>
      </w:r>
      <w:proofErr w:type="gramStart"/>
      <w:r w:rsidRPr="00FA566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A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6B" w:rsidRPr="00FA566B" w:rsidRDefault="00FA566B" w:rsidP="00FA566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A566B" w:rsidRPr="00FA566B" w:rsidRDefault="00FA566B" w:rsidP="00FA566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FA566B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FA566B">
        <w:rPr>
          <w:rFonts w:ascii="Times New Roman" w:hAnsi="Times New Roman" w:cs="Times New Roman"/>
          <w:sz w:val="24"/>
          <w:szCs w:val="24"/>
        </w:rPr>
        <w:t>),</w:t>
      </w:r>
    </w:p>
    <w:p w:rsidR="00FA566B" w:rsidRPr="00FA566B" w:rsidRDefault="00FA566B" w:rsidP="00FA566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A566B" w:rsidRPr="00FA566B" w:rsidRDefault="00FA566B" w:rsidP="00FA566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 xml:space="preserve">Приютненского сельского </w:t>
      </w:r>
    </w:p>
    <w:p w:rsidR="00FA566B" w:rsidRPr="00FA566B" w:rsidRDefault="00FA566B" w:rsidP="00FA566B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A56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0034C" w:rsidRDefault="00FA566B" w:rsidP="00FA566B">
      <w:pPr>
        <w:spacing w:after="0" w:line="240" w:lineRule="auto"/>
        <w:jc w:val="both"/>
      </w:pPr>
      <w:r w:rsidRPr="00FA566B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FA566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A56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Н.И. Бугаев</w:t>
      </w:r>
    </w:p>
    <w:sectPr w:rsidR="0090034C" w:rsidSect="00FA566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66B"/>
    <w:rsid w:val="0090034C"/>
    <w:rsid w:val="00FA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2018-07-03T07:48:00Z</dcterms:created>
  <dcterms:modified xsi:type="dcterms:W3CDTF">2018-07-03T07:49:00Z</dcterms:modified>
</cp:coreProperties>
</file>